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2DFE8556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5E7464">
        <w:rPr>
          <w:rFonts w:ascii="Verdana" w:hAnsi="Verdana"/>
          <w:b/>
          <w:sz w:val="16"/>
          <w:szCs w:val="16"/>
          <w:lang w:val="en-GB"/>
        </w:rPr>
        <w:t>1</w:t>
      </w:r>
    </w:p>
    <w:p w14:paraId="3BC5914D" w14:textId="46ACB418" w:rsidR="00E91588" w:rsidRPr="004F56AB" w:rsidRDefault="00E91588" w:rsidP="00E91588">
      <w:pPr>
        <w:spacing w:line="240" w:lineRule="atLeast"/>
        <w:rPr>
          <w:rFonts w:ascii="Verdana Pro" w:hAnsi="Verdana Pro"/>
          <w:b/>
          <w:sz w:val="16"/>
          <w:szCs w:val="16"/>
          <w:lang w:val="en-GB"/>
        </w:rPr>
      </w:pPr>
      <w:r w:rsidRPr="004F56AB">
        <w:rPr>
          <w:rFonts w:ascii="Verdana Pro" w:hAnsi="Verdana Pro"/>
          <w:sz w:val="16"/>
          <w:szCs w:val="16"/>
          <w:lang w:val="en-GB"/>
        </w:rPr>
        <w:t xml:space="preserve">The Tenderer possesses demonstrated experience in delivering </w:t>
      </w:r>
      <w:r w:rsidRPr="004F56AB">
        <w:rPr>
          <w:rFonts w:ascii="Verdana Pro" w:hAnsi="Verdana Pro"/>
          <w:color w:val="000000" w:themeColor="text1"/>
          <w:sz w:val="16"/>
          <w:szCs w:val="16"/>
          <w:lang w:val="en-GB"/>
        </w:rPr>
        <w:t>fully automated</w:t>
      </w:r>
      <w:r w:rsidRPr="004F56AB">
        <w:rPr>
          <w:rFonts w:ascii="Verdana Pro" w:hAnsi="Verdana Pro"/>
          <w:sz w:val="16"/>
          <w:szCs w:val="16"/>
          <w:lang w:val="en-GB"/>
        </w:rPr>
        <w:t xml:space="preserve"> Electroplating systems used for InP</w:t>
      </w:r>
      <w:r w:rsidRPr="004F56AB">
        <w:rPr>
          <w:rFonts w:ascii="Verdana Pro" w:hAnsi="Verdana Pro"/>
          <w:color w:val="000000" w:themeColor="text1"/>
          <w:sz w:val="16"/>
          <w:szCs w:val="16"/>
          <w:lang w:val="en-GB"/>
        </w:rPr>
        <w:t xml:space="preserve"> wafers at an industrial production scale</w:t>
      </w:r>
      <w:r w:rsidRPr="004F56AB">
        <w:rPr>
          <w:rFonts w:ascii="Verdana Pro" w:hAnsi="Verdana Pro"/>
          <w:sz w:val="16"/>
          <w:szCs w:val="16"/>
          <w:lang w:val="en-GB"/>
        </w:rPr>
        <w:t>.</w:t>
      </w:r>
    </w:p>
    <w:p w14:paraId="5B3B12C7" w14:textId="77777777" w:rsidR="005E7464" w:rsidRPr="009C568F" w:rsidRDefault="005E7464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EA3672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EA3672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EA3672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EA3672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EA3672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48047" w14:textId="77777777" w:rsidR="008A33AC" w:rsidRDefault="008A33AC">
      <w:r>
        <w:separator/>
      </w:r>
    </w:p>
  </w:endnote>
  <w:endnote w:type="continuationSeparator" w:id="0">
    <w:p w14:paraId="68F83752" w14:textId="77777777" w:rsidR="008A33AC" w:rsidRDefault="008A33AC">
      <w:r>
        <w:continuationSeparator/>
      </w:r>
    </w:p>
  </w:endnote>
  <w:endnote w:type="continuationNotice" w:id="1">
    <w:p w14:paraId="66D96B69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958D7" w14:textId="77777777" w:rsidR="008A33AC" w:rsidRDefault="008A33AC">
      <w:r>
        <w:separator/>
      </w:r>
    </w:p>
  </w:footnote>
  <w:footnote w:type="continuationSeparator" w:id="0">
    <w:p w14:paraId="48905232" w14:textId="77777777" w:rsidR="008A33AC" w:rsidRDefault="008A33AC">
      <w:r>
        <w:continuationSeparator/>
      </w:r>
    </w:p>
  </w:footnote>
  <w:footnote w:type="continuationNotice" w:id="1">
    <w:p w14:paraId="2B63C624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EA3672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2D7D5ECB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bookmarkStart w:id="1" w:name="_Hlk206150169"/>
    <w:r w:rsidR="00593B21" w:rsidRPr="00593B21">
      <w:rPr>
        <w:rFonts w:ascii="Calibri" w:hAnsi="Calibri"/>
        <w:bCs/>
        <w:color w:val="000000"/>
        <w:sz w:val="18"/>
        <w:lang w:val="en-GB"/>
      </w:rPr>
      <w:t xml:space="preserve"> WS</w:t>
    </w:r>
    <w:bookmarkEnd w:id="1"/>
    <w:r w:rsidR="00593B21" w:rsidRPr="00593B21">
      <w:rPr>
        <w:rFonts w:ascii="Calibri" w:hAnsi="Calibri"/>
        <w:bCs/>
        <w:color w:val="000000"/>
        <w:sz w:val="18"/>
        <w:lang w:val="en-GB"/>
      </w:rPr>
      <w:t xml:space="preserve">2640003647 </w:t>
    </w:r>
    <w:r w:rsidR="00593B21" w:rsidRPr="00593B21">
      <w:rPr>
        <w:rFonts w:ascii="Calibri" w:hAnsi="Calibri"/>
        <w:sz w:val="18"/>
        <w:lang w:val="en-GB"/>
      </w:rPr>
      <w:t>(TNO09 Metal/Backend Plating )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EA3672">
      <w:rPr>
        <w:rFonts w:ascii="Verdana" w:hAnsi="Verdana" w:cstheme="minorHAnsi"/>
        <w:sz w:val="16"/>
        <w:szCs w:val="16"/>
        <w:lang w:val="en-US"/>
      </w:rPr>
      <w:t>20-03-2026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051D3"/>
    <w:rsid w:val="00017FBA"/>
    <w:rsid w:val="000336A7"/>
    <w:rsid w:val="00035FCD"/>
    <w:rsid w:val="00044C52"/>
    <w:rsid w:val="000568B2"/>
    <w:rsid w:val="0007184C"/>
    <w:rsid w:val="00075025"/>
    <w:rsid w:val="00084496"/>
    <w:rsid w:val="00085FA4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05302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0FB1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93B21"/>
    <w:rsid w:val="005A42F4"/>
    <w:rsid w:val="005A4F90"/>
    <w:rsid w:val="005A7EB7"/>
    <w:rsid w:val="005C4BFE"/>
    <w:rsid w:val="005D6A4D"/>
    <w:rsid w:val="005E6780"/>
    <w:rsid w:val="005E7464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7F24E9"/>
    <w:rsid w:val="00800956"/>
    <w:rsid w:val="00801D94"/>
    <w:rsid w:val="0081080F"/>
    <w:rsid w:val="008153AF"/>
    <w:rsid w:val="00816073"/>
    <w:rsid w:val="008544BF"/>
    <w:rsid w:val="00855A93"/>
    <w:rsid w:val="00856239"/>
    <w:rsid w:val="00865361"/>
    <w:rsid w:val="00886192"/>
    <w:rsid w:val="008904FD"/>
    <w:rsid w:val="008A33AC"/>
    <w:rsid w:val="008B54AA"/>
    <w:rsid w:val="008B7357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57674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AE3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2F42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91588"/>
    <w:rsid w:val="00EA1A79"/>
    <w:rsid w:val="00EA3672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6MQ33V35ZSZZ-362438460-2914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https://365tno.sharepoint.com/teams/T98768/_layouts/15/DocIdRedir.aspx?ID=6MQ33V35ZSZZ-362438460-2914</Url>
      <Description>6MQ33V35ZSZZ-362438460-2914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8B15C5-C049-4668-9007-E7C5CF1F05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2C1BD0-61FC-42E3-87AD-0CFE2A26D033}">
  <ds:schemaRefs>
    <ds:schemaRef ds:uri="http://schemas.microsoft.com/office/infopath/2007/PartnerControls"/>
    <ds:schemaRef ds:uri="http://purl.org/dc/terms/"/>
    <ds:schemaRef ds:uri="2f6a910d-138e-42c1-8e8a-320c1b7cf3f7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c0afe504-fe62-4db1-b250-da03773bdbaf"/>
    <ds:schemaRef ds:uri="ca4c3075-40dc-4116-9b58-b5c0554fe16f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8CD9318-53FF-4116-943F-DFF3F0693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7D20C6-511B-437B-9B25-A176E560CC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776</Characters>
  <Application>Microsoft Office Word</Application>
  <DocSecurity>0</DocSecurity>
  <Lines>84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2026-03-12T11:29:00Z</dcterms:created>
  <dcterms:modified xsi:type="dcterms:W3CDTF">2026-03-20T16:01:00Z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c1af67dc-34ef-4d27-a69e-a1819095cedf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